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45FC" w14:textId="77777777" w:rsidR="002009C7" w:rsidRPr="002009C7" w:rsidRDefault="002009C7" w:rsidP="00DE4E09">
      <w:pPr>
        <w:spacing w:after="0" w:line="240" w:lineRule="auto"/>
        <w:contextualSpacing/>
        <w:jc w:val="center"/>
        <w:rPr>
          <w:b/>
          <w:bCs/>
          <w:sz w:val="24"/>
          <w:szCs w:val="24"/>
          <w:lang w:val="sr-Cyrl-BA"/>
        </w:rPr>
      </w:pPr>
    </w:p>
    <w:p w14:paraId="2C34A12E" w14:textId="77777777" w:rsidR="002009C7" w:rsidRPr="002009C7" w:rsidRDefault="002009C7" w:rsidP="002009C7">
      <w:pPr>
        <w:spacing w:after="0" w:line="240" w:lineRule="auto"/>
        <w:contextualSpacing/>
        <w:rPr>
          <w:b/>
          <w:bCs/>
          <w:sz w:val="24"/>
          <w:szCs w:val="24"/>
          <w:lang w:val="sr-Cyrl-BA"/>
        </w:rPr>
      </w:pPr>
    </w:p>
    <w:p w14:paraId="5F0683A1" w14:textId="77777777" w:rsidR="002009C7" w:rsidRPr="002009C7" w:rsidRDefault="002009C7" w:rsidP="002009C7">
      <w:pPr>
        <w:spacing w:after="0" w:line="240" w:lineRule="auto"/>
        <w:contextualSpacing/>
        <w:jc w:val="center"/>
        <w:rPr>
          <w:b/>
          <w:bCs/>
          <w:sz w:val="36"/>
          <w:szCs w:val="36"/>
          <w:lang w:val="sr-Cyrl-BA"/>
        </w:rPr>
      </w:pPr>
    </w:p>
    <w:p w14:paraId="370ED808" w14:textId="77777777" w:rsidR="00351C3D" w:rsidRPr="00351C3D" w:rsidRDefault="00351C3D" w:rsidP="00351C3D">
      <w:pPr>
        <w:spacing w:after="0" w:line="240" w:lineRule="auto"/>
        <w:contextualSpacing/>
        <w:jc w:val="center"/>
        <w:rPr>
          <w:b/>
          <w:bCs/>
          <w:sz w:val="36"/>
          <w:szCs w:val="36"/>
          <w:lang w:val="sr-Cyrl-BA"/>
        </w:rPr>
      </w:pPr>
      <w:r w:rsidRPr="00351C3D">
        <w:rPr>
          <w:b/>
          <w:bCs/>
          <w:sz w:val="36"/>
          <w:szCs w:val="36"/>
          <w:lang w:val="sr-Cyrl-BA"/>
        </w:rPr>
        <w:t>JAVNI POZIV – ERASMUS+ KA1</w:t>
      </w:r>
    </w:p>
    <w:p w14:paraId="796FC1B1" w14:textId="6AFEC9F5" w:rsidR="00F01FFA" w:rsidRDefault="00351C3D" w:rsidP="00351C3D">
      <w:pPr>
        <w:spacing w:after="0" w:line="240" w:lineRule="auto"/>
        <w:contextualSpacing/>
        <w:jc w:val="center"/>
        <w:rPr>
          <w:b/>
          <w:bCs/>
          <w:sz w:val="36"/>
          <w:szCs w:val="36"/>
          <w:lang w:val="sr-Cyrl-BA"/>
        </w:rPr>
      </w:pPr>
      <w:r w:rsidRPr="00351C3D">
        <w:rPr>
          <w:b/>
          <w:bCs/>
          <w:sz w:val="36"/>
          <w:szCs w:val="36"/>
          <w:lang w:val="sr-Cyrl-BA"/>
        </w:rPr>
        <w:t>RAZMJENA NASTAVNOG I ADMINISTRATIVNOG OSOBLJA</w:t>
      </w:r>
    </w:p>
    <w:p w14:paraId="53799EE9" w14:textId="77777777" w:rsidR="00D05326" w:rsidRDefault="00D05326" w:rsidP="00D05326">
      <w:pPr>
        <w:spacing w:after="0" w:line="240" w:lineRule="auto"/>
        <w:contextualSpacing/>
        <w:jc w:val="center"/>
        <w:rPr>
          <w:noProof/>
          <w:lang w:val="en-US"/>
        </w:rPr>
      </w:pPr>
    </w:p>
    <w:p w14:paraId="6D71F505" w14:textId="47D1B781" w:rsidR="00D05326" w:rsidRDefault="00D05326" w:rsidP="00D05326">
      <w:pPr>
        <w:spacing w:after="0" w:line="240" w:lineRule="auto"/>
        <w:contextualSpacing/>
        <w:jc w:val="center"/>
        <w:rPr>
          <w:noProof/>
          <w:lang w:val="en-US"/>
        </w:rPr>
      </w:pPr>
      <w:r w:rsidRPr="00D05326">
        <w:rPr>
          <w:noProof/>
          <w:lang w:val="en-US"/>
        </w:rPr>
        <w:t>Ekonomski fakultet Univerziteta u Istočnom Sarajevu – Univerzitet „Valahia" Târgovište, Rumunija</w:t>
      </w:r>
    </w:p>
    <w:p w14:paraId="4B96A62D" w14:textId="77777777" w:rsidR="00D05326" w:rsidRPr="00F01FFA" w:rsidRDefault="00D05326" w:rsidP="00351C3D">
      <w:pPr>
        <w:spacing w:after="0" w:line="240" w:lineRule="auto"/>
        <w:contextualSpacing/>
        <w:jc w:val="center"/>
        <w:rPr>
          <w:sz w:val="36"/>
          <w:szCs w:val="36"/>
          <w:lang w:val="sr-Cyrl-BA"/>
        </w:rPr>
      </w:pPr>
    </w:p>
    <w:p w14:paraId="028F49DF" w14:textId="311CCBB5" w:rsidR="00351C3D" w:rsidRDefault="00351C3D" w:rsidP="00AB1C7C">
      <w:pPr>
        <w:spacing w:after="0" w:line="240" w:lineRule="auto"/>
        <w:contextualSpacing/>
        <w:jc w:val="both"/>
        <w:rPr>
          <w:noProof/>
          <w:lang w:val="en-US"/>
        </w:rPr>
      </w:pPr>
    </w:p>
    <w:p w14:paraId="138EFD0C" w14:textId="77777777" w:rsidR="00351C3D" w:rsidRDefault="00351C3D" w:rsidP="00AB1C7C">
      <w:pPr>
        <w:spacing w:after="0" w:line="240" w:lineRule="auto"/>
        <w:contextualSpacing/>
        <w:jc w:val="both"/>
        <w:rPr>
          <w:noProof/>
          <w:lang w:val="en-US"/>
        </w:rPr>
      </w:pPr>
    </w:p>
    <w:p w14:paraId="0597FBAC" w14:textId="0EBB14DD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  <w:r w:rsidRPr="00D05326">
        <w:rPr>
          <w:noProof/>
          <w:lang w:val="en-US"/>
        </w:rPr>
        <w:t>U okviru programa ERASMUS+ KA1, raspisuje se konkurs za razmjenu nastavnog i administrativnog osoblja sa Ekonomskim fakultetom Univerziteta „Valahia" iz Târgovišta (Rumunija).</w:t>
      </w:r>
      <w:r>
        <w:rPr>
          <w:noProof/>
          <w:lang w:val="en-US"/>
        </w:rPr>
        <w:t xml:space="preserve"> </w:t>
      </w:r>
      <w:r w:rsidRPr="00D05326">
        <w:rPr>
          <w:noProof/>
          <w:lang w:val="en-US"/>
        </w:rPr>
        <w:t>Ekonomski fakultet ima na raspolaganju 6</w:t>
      </w:r>
      <w:r>
        <w:rPr>
          <w:noProof/>
          <w:lang w:val="en-US"/>
        </w:rPr>
        <w:t xml:space="preserve"> (šest) mjesta za razmjenu, koje</w:t>
      </w:r>
      <w:r w:rsidRPr="00D05326">
        <w:rPr>
          <w:noProof/>
          <w:lang w:val="en-US"/>
        </w:rPr>
        <w:t xml:space="preserve"> mogu biti:</w:t>
      </w:r>
    </w:p>
    <w:p w14:paraId="329EAD28" w14:textId="77777777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</w:p>
    <w:p w14:paraId="0C65AFCD" w14:textId="6895A008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  <w:r>
        <w:rPr>
          <w:noProof/>
          <w:lang w:val="en-US"/>
        </w:rPr>
        <w:t>- n</w:t>
      </w:r>
      <w:r w:rsidRPr="00D05326">
        <w:rPr>
          <w:noProof/>
          <w:lang w:val="en-US"/>
        </w:rPr>
        <w:t>astavne razmjene (za akademsko osoblje – STA mobility)</w:t>
      </w:r>
      <w:r>
        <w:rPr>
          <w:noProof/>
          <w:lang w:val="en-US"/>
        </w:rPr>
        <w:t xml:space="preserve"> i</w:t>
      </w:r>
    </w:p>
    <w:p w14:paraId="3415FDE7" w14:textId="77777777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</w:p>
    <w:p w14:paraId="4ABA43C2" w14:textId="4F2949D1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  <w:r>
        <w:rPr>
          <w:noProof/>
          <w:lang w:val="en-US"/>
        </w:rPr>
        <w:t>- n</w:t>
      </w:r>
      <w:r w:rsidRPr="00D05326">
        <w:rPr>
          <w:noProof/>
          <w:lang w:val="en-US"/>
        </w:rPr>
        <w:t>enastavne, tzv. trening razmjene (za akademsko i administrativno osoblje – STT mobility)</w:t>
      </w:r>
      <w:r>
        <w:rPr>
          <w:noProof/>
          <w:lang w:val="en-US"/>
        </w:rPr>
        <w:t>.</w:t>
      </w:r>
    </w:p>
    <w:p w14:paraId="66C65632" w14:textId="77777777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</w:p>
    <w:p w14:paraId="527ADFA3" w14:textId="4F9BB92A" w:rsidR="00331CDD" w:rsidRPr="00D05326" w:rsidRDefault="00D05326" w:rsidP="00331CDD">
      <w:pPr>
        <w:spacing w:after="0" w:line="240" w:lineRule="auto"/>
        <w:contextualSpacing/>
        <w:jc w:val="both"/>
        <w:rPr>
          <w:noProof/>
          <w:lang w:val="en-US"/>
        </w:rPr>
      </w:pPr>
      <w:r>
        <w:rPr>
          <w:noProof/>
          <w:lang w:val="en-US"/>
        </w:rPr>
        <w:t xml:space="preserve">Razmjene se mogu realizovati najkasnije do jula 2027. godine, pri čemu se nastavne razmjene mogu odvijati samo tokom trajanja nastavnog procesa na </w:t>
      </w:r>
      <w:r w:rsidRPr="00D05326">
        <w:rPr>
          <w:noProof/>
          <w:lang w:val="en-US"/>
        </w:rPr>
        <w:t>Univerzitet</w:t>
      </w:r>
      <w:r w:rsidR="00331CDD">
        <w:rPr>
          <w:noProof/>
          <w:lang w:val="en-US"/>
        </w:rPr>
        <w:t>u</w:t>
      </w:r>
      <w:r w:rsidRPr="00D05326">
        <w:rPr>
          <w:noProof/>
          <w:lang w:val="en-US"/>
        </w:rPr>
        <w:t xml:space="preserve"> „Valahia" Târgovište</w:t>
      </w:r>
      <w:r w:rsidR="00331CDD">
        <w:rPr>
          <w:noProof/>
          <w:lang w:val="en-US"/>
        </w:rPr>
        <w:t>. Trajanje razmjena je</w:t>
      </w:r>
      <w:r w:rsidR="00331CDD" w:rsidRPr="00D05326">
        <w:rPr>
          <w:noProof/>
          <w:lang w:val="en-US"/>
        </w:rPr>
        <w:t xml:space="preserve"> 7 dana (5 dana boravka i aktivnosti + 2 dana putovanja)</w:t>
      </w:r>
      <w:r w:rsidR="00331CDD">
        <w:rPr>
          <w:noProof/>
          <w:lang w:val="en-US"/>
        </w:rPr>
        <w:t xml:space="preserve">. </w:t>
      </w:r>
      <w:r w:rsidR="00331CDD" w:rsidRPr="00D05326">
        <w:rPr>
          <w:noProof/>
          <w:lang w:val="en-US"/>
        </w:rPr>
        <w:t>Pravo učešća imaju svi nastavnici</w:t>
      </w:r>
      <w:r w:rsidR="00331CDD">
        <w:rPr>
          <w:noProof/>
          <w:lang w:val="en-US"/>
        </w:rPr>
        <w:t>, saradnici</w:t>
      </w:r>
      <w:r w:rsidR="00331CDD" w:rsidRPr="00D05326">
        <w:rPr>
          <w:noProof/>
          <w:lang w:val="en-US"/>
        </w:rPr>
        <w:t xml:space="preserve"> i administrativno osoblje Ekonomskog fakulteta Univerziteta u Istočnom Sarajevu.</w:t>
      </w:r>
    </w:p>
    <w:p w14:paraId="5D2DBDD3" w14:textId="75B835B2" w:rsidR="00331CDD" w:rsidRPr="00D05326" w:rsidRDefault="00331CDD" w:rsidP="00331CDD">
      <w:pPr>
        <w:spacing w:after="0" w:line="240" w:lineRule="auto"/>
        <w:contextualSpacing/>
        <w:jc w:val="both"/>
        <w:rPr>
          <w:noProof/>
          <w:lang w:val="en-US"/>
        </w:rPr>
      </w:pPr>
    </w:p>
    <w:p w14:paraId="3CBF608D" w14:textId="77777777" w:rsidR="00331CDD" w:rsidRPr="00D05326" w:rsidRDefault="00331CDD" w:rsidP="00331CDD">
      <w:pPr>
        <w:spacing w:after="0" w:line="240" w:lineRule="auto"/>
        <w:contextualSpacing/>
        <w:jc w:val="both"/>
        <w:rPr>
          <w:noProof/>
          <w:lang w:val="en-US"/>
        </w:rPr>
      </w:pPr>
      <w:r w:rsidRPr="00D05326">
        <w:rPr>
          <w:noProof/>
          <w:lang w:val="en-US"/>
        </w:rPr>
        <w:t>Potrebna dokumentacija za prijavu:</w:t>
      </w:r>
    </w:p>
    <w:p w14:paraId="14E7D1C6" w14:textId="77777777" w:rsidR="00331CDD" w:rsidRPr="00D05326" w:rsidRDefault="00331CDD" w:rsidP="00331CDD">
      <w:pPr>
        <w:spacing w:after="0" w:line="240" w:lineRule="auto"/>
        <w:contextualSpacing/>
        <w:jc w:val="both"/>
        <w:rPr>
          <w:noProof/>
          <w:lang w:val="en-US"/>
        </w:rPr>
      </w:pPr>
    </w:p>
    <w:p w14:paraId="1C675686" w14:textId="5BA07F40" w:rsidR="00331CDD" w:rsidRPr="00D05326" w:rsidRDefault="00331CDD" w:rsidP="00331CDD">
      <w:pPr>
        <w:spacing w:after="0" w:line="240" w:lineRule="auto"/>
        <w:contextualSpacing/>
        <w:jc w:val="both"/>
        <w:rPr>
          <w:noProof/>
          <w:lang w:val="en-US"/>
        </w:rPr>
      </w:pPr>
      <w:r>
        <w:rPr>
          <w:noProof/>
          <w:lang w:val="en-US"/>
        </w:rPr>
        <w:t xml:space="preserve">- </w:t>
      </w:r>
      <w:r w:rsidRPr="00D05326">
        <w:rPr>
          <w:noProof/>
          <w:lang w:val="en-US"/>
        </w:rPr>
        <w:t>Curriculum Vitae na engleskom jeziku (EUROPASS format)</w:t>
      </w:r>
      <w:r>
        <w:rPr>
          <w:noProof/>
          <w:lang w:val="en-US"/>
        </w:rPr>
        <w:t xml:space="preserve"> i</w:t>
      </w:r>
    </w:p>
    <w:p w14:paraId="436F11FF" w14:textId="77777777" w:rsidR="00331CDD" w:rsidRPr="00D05326" w:rsidRDefault="00331CDD" w:rsidP="00331CDD">
      <w:pPr>
        <w:spacing w:after="0" w:line="240" w:lineRule="auto"/>
        <w:contextualSpacing/>
        <w:jc w:val="both"/>
        <w:rPr>
          <w:noProof/>
          <w:lang w:val="en-US"/>
        </w:rPr>
      </w:pPr>
    </w:p>
    <w:p w14:paraId="171229C6" w14:textId="36F314A6" w:rsidR="00331CDD" w:rsidRPr="00D05326" w:rsidRDefault="00331CDD" w:rsidP="00331CDD">
      <w:pPr>
        <w:spacing w:after="0" w:line="240" w:lineRule="auto"/>
        <w:contextualSpacing/>
        <w:jc w:val="both"/>
        <w:rPr>
          <w:noProof/>
          <w:lang w:val="en-US"/>
        </w:rPr>
      </w:pPr>
      <w:r>
        <w:rPr>
          <w:noProof/>
          <w:lang w:val="en-US"/>
        </w:rPr>
        <w:t xml:space="preserve">- </w:t>
      </w:r>
      <w:r w:rsidR="00E86308">
        <w:rPr>
          <w:noProof/>
          <w:lang w:val="en-US"/>
        </w:rPr>
        <w:t>m</w:t>
      </w:r>
      <w:r w:rsidRPr="00D05326">
        <w:rPr>
          <w:noProof/>
          <w:lang w:val="en-US"/>
        </w:rPr>
        <w:t>otivaciono pismo</w:t>
      </w:r>
      <w:r>
        <w:rPr>
          <w:noProof/>
          <w:lang w:val="en-US"/>
        </w:rPr>
        <w:t xml:space="preserve">. </w:t>
      </w:r>
    </w:p>
    <w:p w14:paraId="2ED94502" w14:textId="77777777" w:rsidR="00331CDD" w:rsidRPr="00D05326" w:rsidRDefault="00331CDD" w:rsidP="00331CDD">
      <w:pPr>
        <w:spacing w:after="0" w:line="240" w:lineRule="auto"/>
        <w:contextualSpacing/>
        <w:jc w:val="both"/>
        <w:rPr>
          <w:noProof/>
          <w:lang w:val="en-US"/>
        </w:rPr>
      </w:pPr>
    </w:p>
    <w:p w14:paraId="09B759A9" w14:textId="26C2514A" w:rsidR="00331CDD" w:rsidRPr="00D05326" w:rsidRDefault="00331CDD" w:rsidP="00331CDD">
      <w:pPr>
        <w:spacing w:after="0" w:line="240" w:lineRule="auto"/>
        <w:contextualSpacing/>
        <w:jc w:val="both"/>
        <w:rPr>
          <w:noProof/>
          <w:lang w:val="en-US"/>
        </w:rPr>
      </w:pPr>
      <w:r w:rsidRPr="00D05326">
        <w:rPr>
          <w:noProof/>
          <w:lang w:val="en-US"/>
        </w:rPr>
        <w:t>Zainteresovani kandidati mogu poslati pri</w:t>
      </w:r>
      <w:r>
        <w:rPr>
          <w:noProof/>
          <w:lang w:val="en-US"/>
        </w:rPr>
        <w:t>javu najkasnije do ponedeljka, 7. septembar 2026. godine</w:t>
      </w:r>
      <w:r w:rsidRPr="00D05326">
        <w:rPr>
          <w:noProof/>
          <w:lang w:val="en-US"/>
        </w:rPr>
        <w:t xml:space="preserve"> na email: </w:t>
      </w:r>
      <w:hyperlink r:id="rId6" w:history="1">
        <w:r w:rsidRPr="00C52B13">
          <w:rPr>
            <w:rStyle w:val="Hyperlink"/>
            <w:noProof/>
            <w:lang w:val="en-US"/>
          </w:rPr>
          <w:t>nicefbc.efb@gmail.com</w:t>
        </w:r>
      </w:hyperlink>
      <w:r>
        <w:rPr>
          <w:noProof/>
          <w:lang w:val="en-US"/>
        </w:rPr>
        <w:t xml:space="preserve">. </w:t>
      </w:r>
      <w:r w:rsidRPr="00D05326">
        <w:rPr>
          <w:noProof/>
          <w:lang w:val="en-US"/>
        </w:rPr>
        <w:t xml:space="preserve">Rok za prijavu je </w:t>
      </w:r>
      <w:r>
        <w:rPr>
          <w:noProof/>
          <w:lang w:val="en-US"/>
        </w:rPr>
        <w:t>određen</w:t>
      </w:r>
      <w:r w:rsidRPr="00D05326">
        <w:rPr>
          <w:noProof/>
          <w:lang w:val="en-US"/>
        </w:rPr>
        <w:t xml:space="preserve"> u skladu sa članom 18, stav (4) Pravilnika o međunarodnoj razmjeni studenata i akademskog i administrativnog osoblja Univerziteta u Istočnom Sarajevu</w:t>
      </w:r>
      <w:r>
        <w:rPr>
          <w:noProof/>
          <w:lang w:val="en-US"/>
        </w:rPr>
        <w:t>.</w:t>
      </w:r>
    </w:p>
    <w:p w14:paraId="5D2E2307" w14:textId="4DFC253F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</w:p>
    <w:p w14:paraId="236B2F6B" w14:textId="77777777" w:rsid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</w:p>
    <w:p w14:paraId="3D1BFAAC" w14:textId="77777777" w:rsid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</w:p>
    <w:p w14:paraId="61E5AB81" w14:textId="6206E214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  <w:r w:rsidRPr="00D05326">
        <w:rPr>
          <w:noProof/>
          <w:lang w:val="en-US"/>
        </w:rPr>
        <w:t>Napomena: U slučaju da se ne prijavi dovoljan broj kandidata za popunjavanje svih 6 mjesta, konkurs će biti ponovljen za preostala slobodna mjesta u narednom periodu.</w:t>
      </w:r>
    </w:p>
    <w:p w14:paraId="42F170EB" w14:textId="77777777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</w:p>
    <w:p w14:paraId="6BC1AC82" w14:textId="77777777" w:rsidR="00D05326" w:rsidRPr="00D05326" w:rsidRDefault="00D05326" w:rsidP="00D05326">
      <w:pPr>
        <w:spacing w:after="0" w:line="240" w:lineRule="auto"/>
        <w:contextualSpacing/>
        <w:jc w:val="both"/>
        <w:rPr>
          <w:noProof/>
          <w:lang w:val="en-US"/>
        </w:rPr>
      </w:pPr>
    </w:p>
    <w:p w14:paraId="0B779EE5" w14:textId="0717655A" w:rsidR="00310965" w:rsidRDefault="00310965" w:rsidP="00AB1C7C">
      <w:pPr>
        <w:spacing w:after="0" w:line="240" w:lineRule="auto"/>
        <w:contextualSpacing/>
        <w:jc w:val="both"/>
        <w:rPr>
          <w:lang w:val="en-US"/>
        </w:rPr>
      </w:pPr>
    </w:p>
    <w:p w14:paraId="2D2E8A3F" w14:textId="24F853E7" w:rsidR="00F01FFA" w:rsidRPr="00331CDD" w:rsidRDefault="00331CDD" w:rsidP="00F01FFA">
      <w:pPr>
        <w:spacing w:after="0" w:line="240" w:lineRule="auto"/>
        <w:contextualSpacing/>
        <w:jc w:val="right"/>
        <w:rPr>
          <w:b/>
          <w:bCs/>
          <w:lang w:val="en-US"/>
        </w:rPr>
      </w:pPr>
      <w:r>
        <w:rPr>
          <w:b/>
          <w:bCs/>
          <w:lang w:val="en-US"/>
        </w:rPr>
        <w:t xml:space="preserve">Brčko, 3.9.2026. </w:t>
      </w:r>
      <w:proofErr w:type="spellStart"/>
      <w:r>
        <w:rPr>
          <w:b/>
          <w:bCs/>
          <w:lang w:val="en-US"/>
        </w:rPr>
        <w:t>godine</w:t>
      </w:r>
      <w:proofErr w:type="spellEnd"/>
    </w:p>
    <w:sectPr w:rsidR="00F01FFA" w:rsidRPr="00331CDD" w:rsidSect="00290DB5">
      <w:headerReference w:type="default" r:id="rId7"/>
      <w:pgSz w:w="11906" w:h="16838" w:code="9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21C3" w14:textId="77777777" w:rsidR="00131097" w:rsidRDefault="00131097" w:rsidP="00290DB5">
      <w:pPr>
        <w:spacing w:after="0" w:line="240" w:lineRule="auto"/>
      </w:pPr>
      <w:r>
        <w:separator/>
      </w:r>
    </w:p>
  </w:endnote>
  <w:endnote w:type="continuationSeparator" w:id="0">
    <w:p w14:paraId="1F84F56E" w14:textId="77777777" w:rsidR="00131097" w:rsidRDefault="00131097" w:rsidP="0029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C86A" w14:textId="77777777" w:rsidR="00131097" w:rsidRDefault="00131097" w:rsidP="00290DB5">
      <w:pPr>
        <w:spacing w:after="0" w:line="240" w:lineRule="auto"/>
      </w:pPr>
      <w:r>
        <w:separator/>
      </w:r>
    </w:p>
  </w:footnote>
  <w:footnote w:type="continuationSeparator" w:id="0">
    <w:p w14:paraId="628EC9A7" w14:textId="77777777" w:rsidR="00131097" w:rsidRDefault="00131097" w:rsidP="00290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8181" w14:textId="77777777" w:rsid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</w:p>
  <w:p w14:paraId="59411AE0" w14:textId="77777777" w:rsid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</w:p>
  <w:p w14:paraId="68DE5BC1" w14:textId="77777777" w:rsid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</w:p>
  <w:p w14:paraId="14A200D0" w14:textId="77777777" w:rsid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</w:p>
  <w:p w14:paraId="1375F2F6" w14:textId="3572EAAF" w:rsidR="00290DB5" w:rsidRP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  <w:r w:rsidRPr="00290DB5">
      <w:rPr>
        <w:noProof/>
        <w:sz w:val="6"/>
        <w:szCs w:val="6"/>
        <w:lang w:val="en-US"/>
      </w:rPr>
      <w:drawing>
        <wp:anchor distT="0" distB="0" distL="114300" distR="114300" simplePos="0" relativeHeight="251659264" behindDoc="1" locked="0" layoutInCell="1" allowOverlap="1" wp14:anchorId="0951D82B" wp14:editId="65071E1A">
          <wp:simplePos x="0" y="0"/>
          <wp:positionH relativeFrom="page">
            <wp:posOffset>0</wp:posOffset>
          </wp:positionH>
          <wp:positionV relativeFrom="page">
            <wp:posOffset>-15858</wp:posOffset>
          </wp:positionV>
          <wp:extent cx="7557860" cy="1686091"/>
          <wp:effectExtent l="0" t="0" r="5080" b="9525"/>
          <wp:wrapNone/>
          <wp:docPr id="2023119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11973" name="Picture 20231197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42" cy="16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BA38C" w14:textId="5C332A8B" w:rsidR="00290DB5" w:rsidRP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</w:p>
  <w:p w14:paraId="01CBA415" w14:textId="77777777" w:rsidR="00290DB5" w:rsidRP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</w:p>
  <w:p w14:paraId="6653FE3E" w14:textId="77777777" w:rsidR="00290DB5" w:rsidRP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</w:p>
  <w:p w14:paraId="182A0122" w14:textId="77777777" w:rsidR="00290DB5" w:rsidRP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</w:p>
  <w:p w14:paraId="4FCD9B11" w14:textId="77777777" w:rsidR="00290DB5" w:rsidRPr="00290DB5" w:rsidRDefault="00290DB5" w:rsidP="00290DB5">
    <w:pPr>
      <w:pStyle w:val="Header"/>
      <w:ind w:left="-709"/>
      <w:rPr>
        <w:noProof/>
        <w:sz w:val="6"/>
        <w:szCs w:val="6"/>
        <w:lang w:val="sr-Cyrl-BA"/>
      </w:rPr>
    </w:pPr>
  </w:p>
  <w:tbl>
    <w:tblPr>
      <w:tblStyle w:val="TableGrid"/>
      <w:tblW w:w="0" w:type="auto"/>
      <w:tblInd w:w="24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"/>
      <w:gridCol w:w="3151"/>
      <w:gridCol w:w="636"/>
      <w:gridCol w:w="680"/>
      <w:gridCol w:w="709"/>
      <w:gridCol w:w="709"/>
      <w:gridCol w:w="1132"/>
    </w:tblGrid>
    <w:tr w:rsidR="00290DB5" w14:paraId="3A8895B1" w14:textId="77777777" w:rsidTr="00013F4B">
      <w:trPr>
        <w:trHeight w:val="511"/>
      </w:trPr>
      <w:tc>
        <w:tcPr>
          <w:tcW w:w="0" w:type="auto"/>
          <w:vAlign w:val="center"/>
        </w:tcPr>
        <w:p w14:paraId="5BDB3C7B" w14:textId="77777777" w:rsidR="00290DB5" w:rsidRDefault="00290DB5" w:rsidP="00290DB5">
          <w:r>
            <w:rPr>
              <w:noProof/>
              <w:lang w:val="en-US"/>
            </w:rPr>
            <w:drawing>
              <wp:inline distT="0" distB="0" distL="0" distR="0" wp14:anchorId="583076B9" wp14:editId="56478CFE">
                <wp:extent cx="262129" cy="265177"/>
                <wp:effectExtent l="0" t="0" r="5080" b="1905"/>
                <wp:docPr id="34384185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3841854" name="Picture 343841854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29" cy="2651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7" w:type="dxa"/>
          <w:gridSpan w:val="6"/>
          <w:vAlign w:val="center"/>
        </w:tcPr>
        <w:p w14:paraId="4D293E3D" w14:textId="19363B0E" w:rsidR="008C103D" w:rsidRPr="001D6C09" w:rsidRDefault="008C103D">
          <w:pPr>
            <w:rPr>
              <w:b/>
              <w:bCs/>
              <w:noProof/>
              <w:sz w:val="24"/>
              <w:szCs w:val="24"/>
            </w:rPr>
          </w:pPr>
          <w:r w:rsidRPr="00DE4E09">
            <w:rPr>
              <w:b/>
              <w:bCs/>
              <w:noProof/>
              <w:sz w:val="24"/>
              <w:szCs w:val="24"/>
            </w:rPr>
            <w:t>Univerzitet u Istočnom Sarajevu</w:t>
          </w:r>
          <w:r>
            <w:rPr>
              <w:b/>
              <w:bCs/>
              <w:noProof/>
              <w:sz w:val="24"/>
              <w:szCs w:val="24"/>
            </w:rPr>
            <w:t xml:space="preserve"> -</w:t>
          </w:r>
          <w:r w:rsidRPr="00DE4E09">
            <w:rPr>
              <w:b/>
              <w:bCs/>
              <w:noProof/>
              <w:sz w:val="24"/>
              <w:szCs w:val="24"/>
            </w:rPr>
            <w:t xml:space="preserve"> Ekonomski fakultet Brčko</w:t>
          </w:r>
        </w:p>
        <w:p w14:paraId="5BBB4666" w14:textId="5159F7B2" w:rsidR="00290DB5" w:rsidRPr="00DE4E09" w:rsidRDefault="00290DB5" w:rsidP="008C103D">
          <w:pPr>
            <w:rPr>
              <w:b/>
              <w:bCs/>
              <w:noProof/>
              <w:sz w:val="20"/>
              <w:szCs w:val="20"/>
            </w:rPr>
          </w:pPr>
          <w:r w:rsidRPr="00DE4E09">
            <w:rPr>
              <w:b/>
              <w:bCs/>
              <w:noProof/>
              <w:sz w:val="24"/>
              <w:szCs w:val="24"/>
            </w:rPr>
            <w:cr/>
          </w:r>
          <w:r w:rsidR="008C103D">
            <w:rPr>
              <w:b/>
              <w:bCs/>
              <w:noProof/>
              <w:sz w:val="24"/>
              <w:szCs w:val="24"/>
            </w:rPr>
            <w:t xml:space="preserve">Studentska 11, </w:t>
          </w:r>
          <w:r w:rsidRPr="00DE4E09">
            <w:rPr>
              <w:b/>
              <w:bCs/>
              <w:noProof/>
              <w:sz w:val="24"/>
              <w:szCs w:val="24"/>
            </w:rPr>
            <w:t xml:space="preserve">76100 </w:t>
          </w:r>
          <w:r w:rsidR="008C103D">
            <w:rPr>
              <w:b/>
              <w:bCs/>
              <w:noProof/>
              <w:sz w:val="24"/>
              <w:szCs w:val="24"/>
            </w:rPr>
            <w:t>Brčko</w:t>
          </w:r>
          <w:r w:rsidRPr="00DE4E09">
            <w:rPr>
              <w:b/>
              <w:bCs/>
              <w:noProof/>
              <w:sz w:val="24"/>
              <w:szCs w:val="24"/>
            </w:rPr>
            <w:t xml:space="preserve"> </w:t>
          </w:r>
          <w:r w:rsidR="008C103D">
            <w:rPr>
              <w:b/>
              <w:bCs/>
              <w:noProof/>
              <w:sz w:val="24"/>
              <w:szCs w:val="24"/>
            </w:rPr>
            <w:t>distrikt</w:t>
          </w:r>
          <w:r w:rsidRPr="00DE4E09">
            <w:rPr>
              <w:b/>
              <w:bCs/>
              <w:noProof/>
              <w:sz w:val="24"/>
              <w:szCs w:val="24"/>
            </w:rPr>
            <w:t xml:space="preserve"> Босне и Херцеговине</w:t>
          </w:r>
        </w:p>
      </w:tc>
    </w:tr>
    <w:tr w:rsidR="00290DB5" w14:paraId="2F45F645" w14:textId="77777777" w:rsidTr="00013F4B">
      <w:trPr>
        <w:trHeight w:val="511"/>
      </w:trPr>
      <w:tc>
        <w:tcPr>
          <w:tcW w:w="0" w:type="auto"/>
          <w:vAlign w:val="center"/>
        </w:tcPr>
        <w:p w14:paraId="24E36A97" w14:textId="77777777" w:rsidR="00290DB5" w:rsidRDefault="00290DB5" w:rsidP="00290DB5">
          <w:r>
            <w:rPr>
              <w:noProof/>
              <w:lang w:val="en-US"/>
            </w:rPr>
            <w:drawing>
              <wp:inline distT="0" distB="0" distL="0" distR="0" wp14:anchorId="11F8DACC" wp14:editId="12EE7484">
                <wp:extent cx="265177" cy="265177"/>
                <wp:effectExtent l="0" t="0" r="1905" b="1905"/>
                <wp:docPr id="42070319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0703196" name="Picture 420703196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177" cy="2651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1" w:type="dxa"/>
          <w:vAlign w:val="center"/>
        </w:tcPr>
        <w:p w14:paraId="27DE050D" w14:textId="77777777" w:rsidR="00290DB5" w:rsidRPr="0005287E" w:rsidRDefault="00290DB5" w:rsidP="00290DB5">
          <w:pPr>
            <w:rPr>
              <w:noProof/>
              <w:sz w:val="20"/>
              <w:szCs w:val="20"/>
            </w:rPr>
          </w:pPr>
          <w:r w:rsidRPr="0005287E">
            <w:rPr>
              <w:noProof/>
              <w:sz w:val="20"/>
              <w:szCs w:val="20"/>
            </w:rPr>
            <w:t>+387 49 234 940</w:t>
          </w:r>
        </w:p>
      </w:tc>
      <w:tc>
        <w:tcPr>
          <w:tcW w:w="636" w:type="dxa"/>
          <w:vAlign w:val="center"/>
        </w:tcPr>
        <w:p w14:paraId="0B749446" w14:textId="77777777" w:rsidR="00290DB5" w:rsidRPr="0005287E" w:rsidRDefault="00290DB5" w:rsidP="00290DB5">
          <w:pPr>
            <w:rPr>
              <w:noProof/>
              <w:sz w:val="20"/>
              <w:szCs w:val="20"/>
            </w:rPr>
          </w:pPr>
          <w:r>
            <w:rPr>
              <w:noProof/>
              <w:sz w:val="20"/>
              <w:szCs w:val="20"/>
              <w:lang w:val="en-US"/>
            </w:rPr>
            <w:drawing>
              <wp:inline distT="0" distB="0" distL="0" distR="0" wp14:anchorId="60F8AC77" wp14:editId="3EFD3A21">
                <wp:extent cx="262129" cy="265177"/>
                <wp:effectExtent l="0" t="0" r="5080" b="1905"/>
                <wp:docPr id="715408552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5408552" name="Picture 715408552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29" cy="2651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0" w:type="dxa"/>
          <w:gridSpan w:val="4"/>
          <w:vAlign w:val="center"/>
        </w:tcPr>
        <w:p w14:paraId="610C487E" w14:textId="53374B86" w:rsidR="00290DB5" w:rsidRPr="00B30C20" w:rsidRDefault="002009C7" w:rsidP="002009C7">
          <w:pPr>
            <w:rPr>
              <w:noProof/>
              <w:color w:val="000000" w:themeColor="text1"/>
              <w:sz w:val="20"/>
              <w:szCs w:val="20"/>
            </w:rPr>
          </w:pPr>
          <w:r w:rsidRPr="002009C7">
            <w:t>zbornik.efb@gmail.com</w:t>
          </w:r>
        </w:p>
      </w:tc>
    </w:tr>
    <w:tr w:rsidR="00290DB5" w14:paraId="1F1DE03E" w14:textId="77777777" w:rsidTr="00013F4B">
      <w:trPr>
        <w:trHeight w:val="511"/>
      </w:trPr>
      <w:tc>
        <w:tcPr>
          <w:tcW w:w="0" w:type="auto"/>
          <w:vAlign w:val="center"/>
        </w:tcPr>
        <w:p w14:paraId="2A058F82" w14:textId="77777777" w:rsidR="00290DB5" w:rsidRDefault="00290DB5" w:rsidP="00290DB5">
          <w:r>
            <w:rPr>
              <w:noProof/>
              <w:lang w:val="en-US"/>
            </w:rPr>
            <w:drawing>
              <wp:inline distT="0" distB="0" distL="0" distR="0" wp14:anchorId="13ABE938" wp14:editId="451ECC08">
                <wp:extent cx="265177" cy="265177"/>
                <wp:effectExtent l="0" t="0" r="1905" b="1905"/>
                <wp:docPr id="41922534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9225341" name="Picture 419225341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177" cy="2651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1" w:type="dxa"/>
          <w:vAlign w:val="center"/>
        </w:tcPr>
        <w:p w14:paraId="07FE5829" w14:textId="77777777" w:rsidR="00290DB5" w:rsidRPr="00B30C20" w:rsidRDefault="00290DB5" w:rsidP="00290DB5">
          <w:pPr>
            <w:rPr>
              <w:noProof/>
              <w:color w:val="000000" w:themeColor="text1"/>
              <w:sz w:val="20"/>
              <w:szCs w:val="20"/>
            </w:rPr>
          </w:pPr>
          <w:hyperlink r:id="rId6" w:history="1">
            <w:r w:rsidRPr="00B30C20">
              <w:rPr>
                <w:rStyle w:val="Hyperlink"/>
                <w:noProof/>
                <w:color w:val="000000" w:themeColor="text1"/>
                <w:sz w:val="20"/>
                <w:szCs w:val="20"/>
                <w:u w:val="none"/>
              </w:rPr>
              <w:t>zbornik.efb.ues.rs.ba</w:t>
            </w:r>
          </w:hyperlink>
          <w:r w:rsidRPr="00B30C20">
            <w:rPr>
              <w:noProof/>
              <w:color w:val="000000" w:themeColor="text1"/>
              <w:sz w:val="20"/>
              <w:szCs w:val="20"/>
            </w:rPr>
            <w:t xml:space="preserve"> </w:t>
          </w:r>
        </w:p>
        <w:p w14:paraId="4388C7C1" w14:textId="4EC3A661" w:rsidR="00290DB5" w:rsidRPr="0005287E" w:rsidRDefault="002009C7" w:rsidP="00290DB5">
          <w:pPr>
            <w:rPr>
              <w:noProof/>
              <w:color w:val="000000" w:themeColor="text1"/>
              <w:sz w:val="20"/>
              <w:szCs w:val="20"/>
            </w:rPr>
          </w:pPr>
          <w:hyperlink r:id="rId7" w:history="1">
            <w:r w:rsidRPr="00B30C20">
              <w:rPr>
                <w:rStyle w:val="Hyperlink"/>
                <w:noProof/>
                <w:color w:val="000000" w:themeColor="text1"/>
                <w:sz w:val="20"/>
                <w:szCs w:val="20"/>
                <w:u w:val="none"/>
              </w:rPr>
              <w:t>www.efb.ues.rs.ba</w:t>
            </w:r>
          </w:hyperlink>
          <w:r w:rsidR="00290DB5" w:rsidRPr="0005287E">
            <w:rPr>
              <w:noProof/>
              <w:color w:val="000000" w:themeColor="text1"/>
              <w:sz w:val="20"/>
              <w:szCs w:val="20"/>
            </w:rPr>
            <w:t xml:space="preserve"> </w:t>
          </w:r>
        </w:p>
      </w:tc>
      <w:tc>
        <w:tcPr>
          <w:tcW w:w="636" w:type="dxa"/>
          <w:vAlign w:val="center"/>
        </w:tcPr>
        <w:p w14:paraId="71640D0E" w14:textId="77777777" w:rsidR="00290DB5" w:rsidRPr="0005287E" w:rsidRDefault="00290DB5" w:rsidP="00290DB5">
          <w:pPr>
            <w:rPr>
              <w:noProof/>
              <w:sz w:val="20"/>
              <w:szCs w:val="20"/>
            </w:rPr>
          </w:pPr>
          <w:r>
            <w:rPr>
              <w:noProof/>
              <w:sz w:val="20"/>
              <w:szCs w:val="20"/>
              <w:lang w:val="en-US"/>
            </w:rPr>
            <w:drawing>
              <wp:inline distT="0" distB="0" distL="0" distR="0" wp14:anchorId="49861BB5" wp14:editId="38E1CF90">
                <wp:extent cx="262129" cy="262129"/>
                <wp:effectExtent l="0" t="0" r="5080" b="5080"/>
                <wp:docPr id="277724694" name="Picture 8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7724694" name="Picture 8">
                          <a:hlinkClick r:id="rId8"/>
                        </pic:cNvPr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29" cy="262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" w:type="dxa"/>
          <w:vAlign w:val="center"/>
        </w:tcPr>
        <w:p w14:paraId="2655B90A" w14:textId="77777777" w:rsidR="00290DB5" w:rsidRPr="0005287E" w:rsidRDefault="00290DB5" w:rsidP="00290DB5">
          <w:pPr>
            <w:rPr>
              <w:noProof/>
              <w:sz w:val="20"/>
              <w:szCs w:val="20"/>
            </w:rPr>
          </w:pPr>
          <w:r>
            <w:rPr>
              <w:noProof/>
              <w:sz w:val="20"/>
              <w:szCs w:val="20"/>
              <w:lang w:val="en-US"/>
            </w:rPr>
            <w:drawing>
              <wp:inline distT="0" distB="0" distL="0" distR="0" wp14:anchorId="49E494DD" wp14:editId="612FBC0C">
                <wp:extent cx="262129" cy="262129"/>
                <wp:effectExtent l="0" t="0" r="5080" b="5080"/>
                <wp:docPr id="1793374439" name="Picture 9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3374439" name="Picture 9">
                          <a:hlinkClick r:id="rId10"/>
                        </pic:cNvPr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29" cy="262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vAlign w:val="center"/>
        </w:tcPr>
        <w:p w14:paraId="41A87E4A" w14:textId="77777777" w:rsidR="00290DB5" w:rsidRPr="0005287E" w:rsidRDefault="00290DB5" w:rsidP="00290DB5">
          <w:pPr>
            <w:rPr>
              <w:noProof/>
              <w:sz w:val="20"/>
              <w:szCs w:val="20"/>
            </w:rPr>
          </w:pPr>
          <w:r>
            <w:rPr>
              <w:noProof/>
              <w:sz w:val="20"/>
              <w:szCs w:val="20"/>
              <w:lang w:val="en-US"/>
            </w:rPr>
            <w:drawing>
              <wp:inline distT="0" distB="0" distL="0" distR="0" wp14:anchorId="7F4E096C" wp14:editId="6FCC781B">
                <wp:extent cx="262129" cy="262129"/>
                <wp:effectExtent l="0" t="0" r="5080" b="5080"/>
                <wp:docPr id="272453441" name="Picture 1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2453441" name="Picture 1">
                          <a:hlinkClick r:id="rId12"/>
                        </pic:cNvPr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29" cy="262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vAlign w:val="center"/>
        </w:tcPr>
        <w:p w14:paraId="7801A58F" w14:textId="77777777" w:rsidR="00290DB5" w:rsidRPr="0005287E" w:rsidRDefault="00290DB5" w:rsidP="00290DB5">
          <w:pPr>
            <w:rPr>
              <w:noProof/>
              <w:sz w:val="20"/>
              <w:szCs w:val="20"/>
            </w:rPr>
          </w:pPr>
          <w:r>
            <w:rPr>
              <w:noProof/>
              <w:sz w:val="20"/>
              <w:szCs w:val="20"/>
              <w:lang w:val="en-US"/>
            </w:rPr>
            <w:drawing>
              <wp:inline distT="0" distB="0" distL="0" distR="0" wp14:anchorId="12289807" wp14:editId="3A5CED88">
                <wp:extent cx="262129" cy="185928"/>
                <wp:effectExtent l="0" t="0" r="5080" b="5080"/>
                <wp:docPr id="1678194720" name="Picture 2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8194720" name="Picture 2">
                          <a:hlinkClick r:id="rId14"/>
                        </pic:cNvPr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29" cy="185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2" w:type="dxa"/>
          <w:vAlign w:val="center"/>
        </w:tcPr>
        <w:p w14:paraId="7239667E" w14:textId="77777777" w:rsidR="00290DB5" w:rsidRPr="0005287E" w:rsidRDefault="00290DB5" w:rsidP="00290DB5">
          <w:pPr>
            <w:rPr>
              <w:noProof/>
              <w:sz w:val="20"/>
              <w:szCs w:val="20"/>
            </w:rPr>
          </w:pPr>
        </w:p>
      </w:tc>
    </w:tr>
  </w:tbl>
  <w:p w14:paraId="5BC94255" w14:textId="7843B8D2" w:rsidR="00290DB5" w:rsidRPr="00F01FFA" w:rsidRDefault="00290DB5" w:rsidP="00290DB5">
    <w:pPr>
      <w:pStyle w:val="Header"/>
      <w:rPr>
        <w:sz w:val="20"/>
        <w:szCs w:val="20"/>
        <w:lang w:val="sr-Cyrl-B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211"/>
    <w:rsid w:val="00002A0A"/>
    <w:rsid w:val="0000399E"/>
    <w:rsid w:val="00004D23"/>
    <w:rsid w:val="00005723"/>
    <w:rsid w:val="0001289F"/>
    <w:rsid w:val="000159A7"/>
    <w:rsid w:val="00016359"/>
    <w:rsid w:val="00020A19"/>
    <w:rsid w:val="00020BB4"/>
    <w:rsid w:val="00020C6A"/>
    <w:rsid w:val="000238A0"/>
    <w:rsid w:val="00044927"/>
    <w:rsid w:val="000532C7"/>
    <w:rsid w:val="00080B7B"/>
    <w:rsid w:val="000831B1"/>
    <w:rsid w:val="00093664"/>
    <w:rsid w:val="000A0638"/>
    <w:rsid w:val="000A3457"/>
    <w:rsid w:val="000A419A"/>
    <w:rsid w:val="000D5226"/>
    <w:rsid w:val="000E0370"/>
    <w:rsid w:val="0010007B"/>
    <w:rsid w:val="0010632B"/>
    <w:rsid w:val="00111D6F"/>
    <w:rsid w:val="0011354C"/>
    <w:rsid w:val="001174C6"/>
    <w:rsid w:val="00125568"/>
    <w:rsid w:val="00131097"/>
    <w:rsid w:val="00134742"/>
    <w:rsid w:val="00135578"/>
    <w:rsid w:val="00141AB3"/>
    <w:rsid w:val="00143499"/>
    <w:rsid w:val="00151DE0"/>
    <w:rsid w:val="00156B70"/>
    <w:rsid w:val="00160031"/>
    <w:rsid w:val="00160B91"/>
    <w:rsid w:val="00161A75"/>
    <w:rsid w:val="00162DF3"/>
    <w:rsid w:val="00163904"/>
    <w:rsid w:val="001721E5"/>
    <w:rsid w:val="001805CC"/>
    <w:rsid w:val="00180924"/>
    <w:rsid w:val="00180CFF"/>
    <w:rsid w:val="00185735"/>
    <w:rsid w:val="001916A0"/>
    <w:rsid w:val="001971B4"/>
    <w:rsid w:val="001A2D03"/>
    <w:rsid w:val="001A4D32"/>
    <w:rsid w:val="001A4FBF"/>
    <w:rsid w:val="001A5AA0"/>
    <w:rsid w:val="001A6D7C"/>
    <w:rsid w:val="001B676A"/>
    <w:rsid w:val="001C3A61"/>
    <w:rsid w:val="001C78AF"/>
    <w:rsid w:val="001D140A"/>
    <w:rsid w:val="001D3451"/>
    <w:rsid w:val="001D5CD4"/>
    <w:rsid w:val="001E6CD8"/>
    <w:rsid w:val="001F1211"/>
    <w:rsid w:val="001F24EA"/>
    <w:rsid w:val="001F5197"/>
    <w:rsid w:val="001F7C90"/>
    <w:rsid w:val="002009C7"/>
    <w:rsid w:val="00202D9B"/>
    <w:rsid w:val="0020632D"/>
    <w:rsid w:val="00206CB6"/>
    <w:rsid w:val="00215908"/>
    <w:rsid w:val="00227D62"/>
    <w:rsid w:val="00230DB1"/>
    <w:rsid w:val="0023109B"/>
    <w:rsid w:val="00246D64"/>
    <w:rsid w:val="002555B8"/>
    <w:rsid w:val="002559D6"/>
    <w:rsid w:val="0026638D"/>
    <w:rsid w:val="00266ADD"/>
    <w:rsid w:val="00266DFB"/>
    <w:rsid w:val="00267730"/>
    <w:rsid w:val="00275B1F"/>
    <w:rsid w:val="00275E98"/>
    <w:rsid w:val="00276867"/>
    <w:rsid w:val="00276EAA"/>
    <w:rsid w:val="00284E85"/>
    <w:rsid w:val="0029065E"/>
    <w:rsid w:val="00290DB5"/>
    <w:rsid w:val="002935A1"/>
    <w:rsid w:val="002A50CD"/>
    <w:rsid w:val="002A7D71"/>
    <w:rsid w:val="002C1ABF"/>
    <w:rsid w:val="002D0238"/>
    <w:rsid w:val="002D198D"/>
    <w:rsid w:val="002D1FEE"/>
    <w:rsid w:val="002D6FFC"/>
    <w:rsid w:val="002E0BF2"/>
    <w:rsid w:val="002E77EB"/>
    <w:rsid w:val="002F06B5"/>
    <w:rsid w:val="002F50FA"/>
    <w:rsid w:val="002F7B0F"/>
    <w:rsid w:val="00310776"/>
    <w:rsid w:val="00310965"/>
    <w:rsid w:val="00315C20"/>
    <w:rsid w:val="00320A22"/>
    <w:rsid w:val="00325714"/>
    <w:rsid w:val="00330B4C"/>
    <w:rsid w:val="00331CDD"/>
    <w:rsid w:val="00332472"/>
    <w:rsid w:val="00340186"/>
    <w:rsid w:val="003417A6"/>
    <w:rsid w:val="003427D7"/>
    <w:rsid w:val="00351C3D"/>
    <w:rsid w:val="00356ADE"/>
    <w:rsid w:val="0036031A"/>
    <w:rsid w:val="00360D56"/>
    <w:rsid w:val="00374DCF"/>
    <w:rsid w:val="00376FE8"/>
    <w:rsid w:val="00380364"/>
    <w:rsid w:val="00383F57"/>
    <w:rsid w:val="00386D5F"/>
    <w:rsid w:val="00390EFD"/>
    <w:rsid w:val="00395977"/>
    <w:rsid w:val="003A4A83"/>
    <w:rsid w:val="003A4F64"/>
    <w:rsid w:val="003A76F0"/>
    <w:rsid w:val="003B1080"/>
    <w:rsid w:val="003B17D8"/>
    <w:rsid w:val="003B2864"/>
    <w:rsid w:val="003C79A9"/>
    <w:rsid w:val="003D2868"/>
    <w:rsid w:val="003D3FB5"/>
    <w:rsid w:val="003E5665"/>
    <w:rsid w:val="003F13FC"/>
    <w:rsid w:val="00401402"/>
    <w:rsid w:val="00412D5F"/>
    <w:rsid w:val="00413009"/>
    <w:rsid w:val="004408BF"/>
    <w:rsid w:val="00445596"/>
    <w:rsid w:val="00450214"/>
    <w:rsid w:val="0045678C"/>
    <w:rsid w:val="00460DF3"/>
    <w:rsid w:val="00466837"/>
    <w:rsid w:val="004736B0"/>
    <w:rsid w:val="00475F18"/>
    <w:rsid w:val="00485B94"/>
    <w:rsid w:val="00492A70"/>
    <w:rsid w:val="004943E4"/>
    <w:rsid w:val="004957AA"/>
    <w:rsid w:val="004A585A"/>
    <w:rsid w:val="004B2B8C"/>
    <w:rsid w:val="004B3ABD"/>
    <w:rsid w:val="004C4E73"/>
    <w:rsid w:val="004C5C4A"/>
    <w:rsid w:val="004C5C7D"/>
    <w:rsid w:val="004C6F66"/>
    <w:rsid w:val="004D4F2D"/>
    <w:rsid w:val="004D5354"/>
    <w:rsid w:val="004D741D"/>
    <w:rsid w:val="004E0393"/>
    <w:rsid w:val="004E4DF9"/>
    <w:rsid w:val="004E7DD8"/>
    <w:rsid w:val="004F2059"/>
    <w:rsid w:val="004F2E8F"/>
    <w:rsid w:val="004F7E51"/>
    <w:rsid w:val="0051721B"/>
    <w:rsid w:val="00520BBE"/>
    <w:rsid w:val="00525CE4"/>
    <w:rsid w:val="00533EB0"/>
    <w:rsid w:val="00533F6A"/>
    <w:rsid w:val="00536053"/>
    <w:rsid w:val="0053785D"/>
    <w:rsid w:val="005549D3"/>
    <w:rsid w:val="005620B7"/>
    <w:rsid w:val="00563512"/>
    <w:rsid w:val="005649B5"/>
    <w:rsid w:val="005659E9"/>
    <w:rsid w:val="00567D7F"/>
    <w:rsid w:val="0057433E"/>
    <w:rsid w:val="005778AC"/>
    <w:rsid w:val="0058652D"/>
    <w:rsid w:val="00594EE6"/>
    <w:rsid w:val="00596EDA"/>
    <w:rsid w:val="005A504A"/>
    <w:rsid w:val="005A52C1"/>
    <w:rsid w:val="005B0892"/>
    <w:rsid w:val="005B59EC"/>
    <w:rsid w:val="005D1E50"/>
    <w:rsid w:val="005D3502"/>
    <w:rsid w:val="005E4EEE"/>
    <w:rsid w:val="005F0F46"/>
    <w:rsid w:val="005F17AB"/>
    <w:rsid w:val="005F7283"/>
    <w:rsid w:val="006114F5"/>
    <w:rsid w:val="00621237"/>
    <w:rsid w:val="006218DB"/>
    <w:rsid w:val="0062225A"/>
    <w:rsid w:val="0062383F"/>
    <w:rsid w:val="00623BE9"/>
    <w:rsid w:val="00632CD7"/>
    <w:rsid w:val="0063430D"/>
    <w:rsid w:val="00643EC5"/>
    <w:rsid w:val="006538CF"/>
    <w:rsid w:val="00654126"/>
    <w:rsid w:val="00655660"/>
    <w:rsid w:val="00657FD9"/>
    <w:rsid w:val="00672429"/>
    <w:rsid w:val="00674140"/>
    <w:rsid w:val="00682650"/>
    <w:rsid w:val="00685922"/>
    <w:rsid w:val="006900AC"/>
    <w:rsid w:val="006B5CC8"/>
    <w:rsid w:val="006C4865"/>
    <w:rsid w:val="006C7CD5"/>
    <w:rsid w:val="006D1F11"/>
    <w:rsid w:val="006D33DF"/>
    <w:rsid w:val="006E092C"/>
    <w:rsid w:val="00702224"/>
    <w:rsid w:val="00702511"/>
    <w:rsid w:val="00715B99"/>
    <w:rsid w:val="00723B6A"/>
    <w:rsid w:val="007352D1"/>
    <w:rsid w:val="00742B5E"/>
    <w:rsid w:val="007471D1"/>
    <w:rsid w:val="00750D45"/>
    <w:rsid w:val="007513C8"/>
    <w:rsid w:val="0076781B"/>
    <w:rsid w:val="00770F5C"/>
    <w:rsid w:val="007716E0"/>
    <w:rsid w:val="007765E4"/>
    <w:rsid w:val="0077769E"/>
    <w:rsid w:val="00793133"/>
    <w:rsid w:val="00793DA5"/>
    <w:rsid w:val="007A5397"/>
    <w:rsid w:val="007A6480"/>
    <w:rsid w:val="007B758C"/>
    <w:rsid w:val="007C24BE"/>
    <w:rsid w:val="007C7D40"/>
    <w:rsid w:val="007D3AD4"/>
    <w:rsid w:val="007D769D"/>
    <w:rsid w:val="007E2338"/>
    <w:rsid w:val="007E237A"/>
    <w:rsid w:val="007E2FB2"/>
    <w:rsid w:val="00816018"/>
    <w:rsid w:val="00823B0C"/>
    <w:rsid w:val="00826E38"/>
    <w:rsid w:val="00836F00"/>
    <w:rsid w:val="00846D08"/>
    <w:rsid w:val="00851003"/>
    <w:rsid w:val="00856942"/>
    <w:rsid w:val="00856A26"/>
    <w:rsid w:val="00860444"/>
    <w:rsid w:val="00860838"/>
    <w:rsid w:val="008630F7"/>
    <w:rsid w:val="00866FCA"/>
    <w:rsid w:val="008709D5"/>
    <w:rsid w:val="00877F8E"/>
    <w:rsid w:val="00882E2B"/>
    <w:rsid w:val="008912A4"/>
    <w:rsid w:val="008934F7"/>
    <w:rsid w:val="008A27BB"/>
    <w:rsid w:val="008A2C64"/>
    <w:rsid w:val="008B441E"/>
    <w:rsid w:val="008B4E84"/>
    <w:rsid w:val="008B6CDD"/>
    <w:rsid w:val="008C103D"/>
    <w:rsid w:val="008D5783"/>
    <w:rsid w:val="008E108C"/>
    <w:rsid w:val="008F3C3F"/>
    <w:rsid w:val="008F419B"/>
    <w:rsid w:val="008F4D5F"/>
    <w:rsid w:val="00901AA3"/>
    <w:rsid w:val="00901CD5"/>
    <w:rsid w:val="009032C7"/>
    <w:rsid w:val="00911E2D"/>
    <w:rsid w:val="00914F25"/>
    <w:rsid w:val="00915111"/>
    <w:rsid w:val="009160ED"/>
    <w:rsid w:val="00916A93"/>
    <w:rsid w:val="00921334"/>
    <w:rsid w:val="00927B90"/>
    <w:rsid w:val="00930A63"/>
    <w:rsid w:val="00935A9B"/>
    <w:rsid w:val="009465E2"/>
    <w:rsid w:val="00953E81"/>
    <w:rsid w:val="00957305"/>
    <w:rsid w:val="0096064C"/>
    <w:rsid w:val="00963D25"/>
    <w:rsid w:val="009653F4"/>
    <w:rsid w:val="00970057"/>
    <w:rsid w:val="00985F5E"/>
    <w:rsid w:val="00994911"/>
    <w:rsid w:val="009B0C8C"/>
    <w:rsid w:val="009B6E19"/>
    <w:rsid w:val="009C28CD"/>
    <w:rsid w:val="009D1CB1"/>
    <w:rsid w:val="009D56DA"/>
    <w:rsid w:val="009D5B32"/>
    <w:rsid w:val="009D640D"/>
    <w:rsid w:val="009F2296"/>
    <w:rsid w:val="009F4080"/>
    <w:rsid w:val="009F537E"/>
    <w:rsid w:val="00A01C73"/>
    <w:rsid w:val="00A06A9D"/>
    <w:rsid w:val="00A128A3"/>
    <w:rsid w:val="00A1609D"/>
    <w:rsid w:val="00A17341"/>
    <w:rsid w:val="00A2195D"/>
    <w:rsid w:val="00A2364D"/>
    <w:rsid w:val="00A24626"/>
    <w:rsid w:val="00A2651C"/>
    <w:rsid w:val="00A467CA"/>
    <w:rsid w:val="00A55225"/>
    <w:rsid w:val="00A574B9"/>
    <w:rsid w:val="00A651A4"/>
    <w:rsid w:val="00A73EA5"/>
    <w:rsid w:val="00A7759C"/>
    <w:rsid w:val="00A84E31"/>
    <w:rsid w:val="00A85B04"/>
    <w:rsid w:val="00A90109"/>
    <w:rsid w:val="00A97650"/>
    <w:rsid w:val="00AB18DE"/>
    <w:rsid w:val="00AB1AF7"/>
    <w:rsid w:val="00AB1C7C"/>
    <w:rsid w:val="00AB4FA7"/>
    <w:rsid w:val="00AB631E"/>
    <w:rsid w:val="00AB769C"/>
    <w:rsid w:val="00AC07DE"/>
    <w:rsid w:val="00AC0E5E"/>
    <w:rsid w:val="00AC57BE"/>
    <w:rsid w:val="00AD04F9"/>
    <w:rsid w:val="00AD2DD5"/>
    <w:rsid w:val="00AD5502"/>
    <w:rsid w:val="00AD5AB9"/>
    <w:rsid w:val="00AD6F1E"/>
    <w:rsid w:val="00AE0F12"/>
    <w:rsid w:val="00AE7C55"/>
    <w:rsid w:val="00AF5608"/>
    <w:rsid w:val="00AF5849"/>
    <w:rsid w:val="00AF70CA"/>
    <w:rsid w:val="00B102BC"/>
    <w:rsid w:val="00B10A83"/>
    <w:rsid w:val="00B212D0"/>
    <w:rsid w:val="00B30C20"/>
    <w:rsid w:val="00B358B6"/>
    <w:rsid w:val="00B41A4E"/>
    <w:rsid w:val="00B50C7A"/>
    <w:rsid w:val="00B554A4"/>
    <w:rsid w:val="00B5625A"/>
    <w:rsid w:val="00B62144"/>
    <w:rsid w:val="00B63536"/>
    <w:rsid w:val="00B831ED"/>
    <w:rsid w:val="00B8647B"/>
    <w:rsid w:val="00B9267B"/>
    <w:rsid w:val="00BA6C5A"/>
    <w:rsid w:val="00BB3016"/>
    <w:rsid w:val="00BC4B03"/>
    <w:rsid w:val="00BC50FB"/>
    <w:rsid w:val="00BC51AD"/>
    <w:rsid w:val="00BD358F"/>
    <w:rsid w:val="00BD366D"/>
    <w:rsid w:val="00BD6433"/>
    <w:rsid w:val="00BE1D4F"/>
    <w:rsid w:val="00BF098C"/>
    <w:rsid w:val="00BF596B"/>
    <w:rsid w:val="00BF5D8D"/>
    <w:rsid w:val="00C000B1"/>
    <w:rsid w:val="00C01083"/>
    <w:rsid w:val="00C04D0E"/>
    <w:rsid w:val="00C070A1"/>
    <w:rsid w:val="00C13DBB"/>
    <w:rsid w:val="00C25081"/>
    <w:rsid w:val="00C26AD6"/>
    <w:rsid w:val="00C305A0"/>
    <w:rsid w:val="00C30DC2"/>
    <w:rsid w:val="00C311CF"/>
    <w:rsid w:val="00C64151"/>
    <w:rsid w:val="00C64B2E"/>
    <w:rsid w:val="00C67B6F"/>
    <w:rsid w:val="00C7197F"/>
    <w:rsid w:val="00C80063"/>
    <w:rsid w:val="00C83410"/>
    <w:rsid w:val="00C851FF"/>
    <w:rsid w:val="00C95160"/>
    <w:rsid w:val="00C97B1D"/>
    <w:rsid w:val="00CA4563"/>
    <w:rsid w:val="00CA784C"/>
    <w:rsid w:val="00CB78B3"/>
    <w:rsid w:val="00CC3A12"/>
    <w:rsid w:val="00CC3D29"/>
    <w:rsid w:val="00CD1108"/>
    <w:rsid w:val="00CD389C"/>
    <w:rsid w:val="00CE47DB"/>
    <w:rsid w:val="00CE5A1F"/>
    <w:rsid w:val="00CE6C22"/>
    <w:rsid w:val="00CF011A"/>
    <w:rsid w:val="00CF039A"/>
    <w:rsid w:val="00CF1ECB"/>
    <w:rsid w:val="00D04629"/>
    <w:rsid w:val="00D05326"/>
    <w:rsid w:val="00D12B34"/>
    <w:rsid w:val="00D149C0"/>
    <w:rsid w:val="00D14F7E"/>
    <w:rsid w:val="00D26FED"/>
    <w:rsid w:val="00D3012E"/>
    <w:rsid w:val="00D37083"/>
    <w:rsid w:val="00D40A1C"/>
    <w:rsid w:val="00D44044"/>
    <w:rsid w:val="00D52135"/>
    <w:rsid w:val="00D55F9A"/>
    <w:rsid w:val="00D61554"/>
    <w:rsid w:val="00D6288B"/>
    <w:rsid w:val="00D658DB"/>
    <w:rsid w:val="00D65AA6"/>
    <w:rsid w:val="00D6622E"/>
    <w:rsid w:val="00D6796B"/>
    <w:rsid w:val="00D84A20"/>
    <w:rsid w:val="00D85474"/>
    <w:rsid w:val="00DA0571"/>
    <w:rsid w:val="00DA0D1D"/>
    <w:rsid w:val="00DA3EB9"/>
    <w:rsid w:val="00DA4811"/>
    <w:rsid w:val="00DA5CA0"/>
    <w:rsid w:val="00DB6D90"/>
    <w:rsid w:val="00DC0E7F"/>
    <w:rsid w:val="00DC7484"/>
    <w:rsid w:val="00DC7FA9"/>
    <w:rsid w:val="00DD3F3E"/>
    <w:rsid w:val="00DD6155"/>
    <w:rsid w:val="00DE0171"/>
    <w:rsid w:val="00DE4E09"/>
    <w:rsid w:val="00DF0A71"/>
    <w:rsid w:val="00DF1DE6"/>
    <w:rsid w:val="00DF677B"/>
    <w:rsid w:val="00E123C3"/>
    <w:rsid w:val="00E14514"/>
    <w:rsid w:val="00E2662A"/>
    <w:rsid w:val="00E341DC"/>
    <w:rsid w:val="00E40326"/>
    <w:rsid w:val="00E506FB"/>
    <w:rsid w:val="00E51C07"/>
    <w:rsid w:val="00E65F6B"/>
    <w:rsid w:val="00E66683"/>
    <w:rsid w:val="00E66BCB"/>
    <w:rsid w:val="00E71E8B"/>
    <w:rsid w:val="00E732CC"/>
    <w:rsid w:val="00E76333"/>
    <w:rsid w:val="00E77848"/>
    <w:rsid w:val="00E83F34"/>
    <w:rsid w:val="00E86308"/>
    <w:rsid w:val="00E90F8D"/>
    <w:rsid w:val="00E9677B"/>
    <w:rsid w:val="00EA2A8F"/>
    <w:rsid w:val="00EA492E"/>
    <w:rsid w:val="00EC05C2"/>
    <w:rsid w:val="00ED36D2"/>
    <w:rsid w:val="00ED7D15"/>
    <w:rsid w:val="00EE09C1"/>
    <w:rsid w:val="00EE50ED"/>
    <w:rsid w:val="00EF089C"/>
    <w:rsid w:val="00EF3E4C"/>
    <w:rsid w:val="00EF46DB"/>
    <w:rsid w:val="00EF6B5A"/>
    <w:rsid w:val="00EF7F6F"/>
    <w:rsid w:val="00F01DF2"/>
    <w:rsid w:val="00F01FFA"/>
    <w:rsid w:val="00F026E4"/>
    <w:rsid w:val="00F03A8A"/>
    <w:rsid w:val="00F05791"/>
    <w:rsid w:val="00F071DD"/>
    <w:rsid w:val="00F15A4A"/>
    <w:rsid w:val="00F17C7A"/>
    <w:rsid w:val="00F20009"/>
    <w:rsid w:val="00F23068"/>
    <w:rsid w:val="00F25A8B"/>
    <w:rsid w:val="00F27180"/>
    <w:rsid w:val="00F367F4"/>
    <w:rsid w:val="00F43D48"/>
    <w:rsid w:val="00F443C0"/>
    <w:rsid w:val="00F50E7E"/>
    <w:rsid w:val="00F5541A"/>
    <w:rsid w:val="00F55A34"/>
    <w:rsid w:val="00F565C1"/>
    <w:rsid w:val="00F5719C"/>
    <w:rsid w:val="00F60E21"/>
    <w:rsid w:val="00F74209"/>
    <w:rsid w:val="00F805B6"/>
    <w:rsid w:val="00F80BE6"/>
    <w:rsid w:val="00F81163"/>
    <w:rsid w:val="00F86456"/>
    <w:rsid w:val="00F9089B"/>
    <w:rsid w:val="00F91AA8"/>
    <w:rsid w:val="00F94401"/>
    <w:rsid w:val="00F95ABC"/>
    <w:rsid w:val="00FA7C42"/>
    <w:rsid w:val="00FB2716"/>
    <w:rsid w:val="00FB691F"/>
    <w:rsid w:val="00FC152B"/>
    <w:rsid w:val="00FC2476"/>
    <w:rsid w:val="00FC5993"/>
    <w:rsid w:val="00FD020A"/>
    <w:rsid w:val="00FD0971"/>
    <w:rsid w:val="00FD1F9B"/>
    <w:rsid w:val="00FD3043"/>
    <w:rsid w:val="00FD4654"/>
    <w:rsid w:val="00FE0FFE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7AE06"/>
  <w15:chartTrackingRefBased/>
  <w15:docId w15:val="{3D1AF2F4-2C27-4A44-A50F-EE5DDC1A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2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2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2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2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2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2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2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2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2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2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2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2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DB5"/>
  </w:style>
  <w:style w:type="paragraph" w:styleId="Footer">
    <w:name w:val="footer"/>
    <w:basedOn w:val="Normal"/>
    <w:link w:val="FooterChar"/>
    <w:uiPriority w:val="99"/>
    <w:unhideWhenUsed/>
    <w:rsid w:val="0029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DB5"/>
  </w:style>
  <w:style w:type="table" w:styleId="TableGrid">
    <w:name w:val="Table Grid"/>
    <w:basedOn w:val="TableNormal"/>
    <w:uiPriority w:val="39"/>
    <w:rsid w:val="0029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0D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cefbc.efb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%D0%95%D0%BA%D0%BE%D0%BD%D0%BE%D0%BC%D1%81%D0%BA%D0%B8-%D1%84%D0%B0%D0%BA%D1%83%D0%BB%D1%82%D0%B5%D1%82-%D0%91%D1%80%D1%87%D0%BA%D0%BE-261720800681534/" TargetMode="External"/><Relationship Id="rId13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hyperlink" Target="http://www.efb.ues.rs.ba" TargetMode="External"/><Relationship Id="rId12" Type="http://schemas.openxmlformats.org/officeDocument/2006/relationships/hyperlink" Target="https://ba.linkedin.com/company/%D0%B5%D0%BA%D0%BE%D0%BD%D0%BE%D0%BC%D1%81%D0%BA%D0%B8-%D1%84%D0%B0%D0%BA%D1%83%D0%BB%D1%82%D0%B5%D1%82-%D0%B1%D1%80%D1%87%D0%BA%D0%B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s://zbornik.efb.ues.rs.ba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5.png"/><Relationship Id="rId15" Type="http://schemas.openxmlformats.org/officeDocument/2006/relationships/image" Target="media/image9.png"/><Relationship Id="rId10" Type="http://schemas.openxmlformats.org/officeDocument/2006/relationships/hyperlink" Target="https://www.instagram.com/ekonomski_fakultet_brcko/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6.png"/><Relationship Id="rId14" Type="http://schemas.openxmlformats.org/officeDocument/2006/relationships/hyperlink" Target="https://www.youtube.com/@ekonomskifakultetbrcko1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Racunarski Centar</dc:creator>
  <cp:keywords/>
  <dc:description/>
  <cp:lastModifiedBy>Win10Pro64</cp:lastModifiedBy>
  <cp:revision>5</cp:revision>
  <cp:lastPrinted>2025-02-28T07:17:00Z</cp:lastPrinted>
  <dcterms:created xsi:type="dcterms:W3CDTF">2026-09-02T12:57:00Z</dcterms:created>
  <dcterms:modified xsi:type="dcterms:W3CDTF">2026-09-03T08:23:00Z</dcterms:modified>
</cp:coreProperties>
</file>